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C9" w:rsidRPr="00A102C9" w:rsidRDefault="0047493E" w:rsidP="00A102C9">
      <w:pPr>
        <w:shd w:val="clear" w:color="auto" w:fill="FFFFFF"/>
        <w:spacing w:after="0" w:line="240" w:lineRule="auto"/>
        <w:rPr>
          <w:rFonts w:ascii="Arial Narrow" w:hAnsi="Arial Narrow" w:cs="Arial"/>
          <w:i/>
          <w:spacing w:val="-2"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A102C9" w:rsidRPr="00A102C9">
        <w:rPr>
          <w:rFonts w:ascii="Arial Narrow" w:hAnsi="Arial Narrow" w:cs="Arial"/>
          <w:i/>
          <w:spacing w:val="-2"/>
          <w:sz w:val="24"/>
          <w:szCs w:val="24"/>
        </w:rPr>
        <w:t>DG.7012.2.2016</w:t>
      </w:r>
    </w:p>
    <w:p w:rsidR="0062535C" w:rsidRPr="00235959" w:rsidRDefault="0062535C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62535C" w:rsidRDefault="0062535C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47493E" w:rsidRPr="00416EE9" w:rsidRDefault="0047493E" w:rsidP="00A102C9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F46250" w:rsidRPr="00A70145">
        <w:rPr>
          <w:rFonts w:ascii="Arial Narrow" w:hAnsi="Arial Narrow" w:cs="Arial"/>
          <w:b/>
          <w:spacing w:val="-2"/>
          <w:sz w:val="24"/>
          <w:szCs w:val="24"/>
          <w:u w:val="single"/>
        </w:rPr>
        <w:t>,,</w:t>
      </w:r>
      <w:r w:rsidR="00A102C9" w:rsidRPr="00A102C9">
        <w:t xml:space="preserve"> </w:t>
      </w:r>
      <w:r w:rsidR="00A102C9" w:rsidRPr="00A102C9">
        <w:rPr>
          <w:rFonts w:ascii="Arial Narrow" w:hAnsi="Arial Narrow" w:cs="Arial"/>
          <w:b/>
          <w:spacing w:val="-2"/>
          <w:sz w:val="24"/>
          <w:szCs w:val="24"/>
          <w:u w:val="single"/>
        </w:rPr>
        <w:t>Modernizacja drogi gminnej dojazdowej do gruntów rolnych w m. Rzędzianowice (działka ewid. 1364)</w:t>
      </w:r>
      <w:r w:rsidR="00820369">
        <w:rPr>
          <w:rFonts w:ascii="Arial Narrow" w:hAnsi="Arial Narrow" w:cs="Arial"/>
          <w:b/>
          <w:spacing w:val="-2"/>
          <w:sz w:val="24"/>
          <w:szCs w:val="24"/>
          <w:u w:val="single"/>
        </w:rPr>
        <w:t xml:space="preserve"> </w:t>
      </w:r>
      <w:r w:rsidR="00A102C9" w:rsidRPr="00A102C9">
        <w:rPr>
          <w:rFonts w:ascii="Arial Narrow" w:hAnsi="Arial Narrow" w:cs="Arial"/>
          <w:b/>
          <w:spacing w:val="-2"/>
          <w:sz w:val="24"/>
          <w:szCs w:val="24"/>
          <w:u w:val="single"/>
        </w:rPr>
        <w:t>– etap II</w:t>
      </w:r>
      <w:r w:rsidR="00A70145" w:rsidRPr="00A70145">
        <w:rPr>
          <w:rFonts w:ascii="Arial Narrow" w:hAnsi="Arial Narrow" w:cs="Arial"/>
          <w:b/>
          <w:spacing w:val="-2"/>
          <w:sz w:val="24"/>
          <w:szCs w:val="24"/>
          <w:u w:val="single"/>
        </w:rPr>
        <w:t>”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416EE9" w:rsidRPr="00416EE9" w:rsidRDefault="0047493E" w:rsidP="00C416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</w:t>
      </w:r>
      <w:r w:rsidR="00235959">
        <w:rPr>
          <w:rFonts w:ascii="Arial Narrow" w:hAnsi="Arial Narrow"/>
          <w:sz w:val="24"/>
          <w:szCs w:val="24"/>
        </w:rPr>
        <w:t xml:space="preserve">yczącego </w:t>
      </w:r>
      <w:r w:rsidR="00C416E7" w:rsidRPr="00A70145">
        <w:rPr>
          <w:rFonts w:ascii="Arial Narrow" w:hAnsi="Arial Narrow"/>
          <w:b/>
          <w:sz w:val="24"/>
          <w:szCs w:val="24"/>
        </w:rPr>
        <w:t>,,</w:t>
      </w:r>
      <w:r w:rsidR="00A102C9" w:rsidRPr="00A102C9">
        <w:t xml:space="preserve"> </w:t>
      </w:r>
      <w:r w:rsidR="00A102C9" w:rsidRPr="00A102C9">
        <w:rPr>
          <w:rFonts w:ascii="Arial Narrow" w:hAnsi="Arial Narrow"/>
          <w:b/>
          <w:sz w:val="24"/>
          <w:szCs w:val="24"/>
        </w:rPr>
        <w:t>Modernizacja drogi gminnej dojazdowej do gruntów rolnych w m. Rzędzianowice (działka ewid. 1364)</w:t>
      </w:r>
      <w:r w:rsidR="00820369">
        <w:rPr>
          <w:rFonts w:ascii="Arial Narrow" w:hAnsi="Arial Narrow"/>
          <w:b/>
          <w:sz w:val="24"/>
          <w:szCs w:val="24"/>
        </w:rPr>
        <w:t xml:space="preserve"> </w:t>
      </w:r>
      <w:r w:rsidR="00A102C9" w:rsidRPr="00A102C9">
        <w:rPr>
          <w:rFonts w:ascii="Arial Narrow" w:hAnsi="Arial Narrow"/>
          <w:b/>
          <w:sz w:val="24"/>
          <w:szCs w:val="24"/>
        </w:rPr>
        <w:t>– etap II</w:t>
      </w:r>
      <w:r w:rsidR="00A70145">
        <w:rPr>
          <w:rFonts w:ascii="Arial Narrow" w:hAnsi="Arial Narrow"/>
          <w:b/>
          <w:sz w:val="24"/>
          <w:szCs w:val="24"/>
        </w:rPr>
        <w:t xml:space="preserve">” </w:t>
      </w: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245"/>
        <w:gridCol w:w="1417"/>
        <w:gridCol w:w="1134"/>
        <w:gridCol w:w="1843"/>
      </w:tblGrid>
      <w:tr w:rsidR="00416EE9" w:rsidRPr="00416EE9" w:rsidTr="00A102C9">
        <w:trPr>
          <w:trHeight w:val="32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16EE9" w:rsidRPr="00416EE9" w:rsidTr="00A102C9">
        <w:trPr>
          <w:trHeight w:val="2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F46250" w:rsidRPr="00416EE9" w:rsidTr="00A102C9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235959" w:rsidRDefault="00A102C9" w:rsidP="0050536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102C9">
              <w:rPr>
                <w:rFonts w:ascii="Arial Narrow" w:hAnsi="Arial Narrow" w:cs="Arial"/>
                <w:sz w:val="24"/>
                <w:szCs w:val="24"/>
              </w:rPr>
              <w:t>Podbudowy z kruszyw łamanych 0-63, warstwa górna, po zagęszczeniu 1</w:t>
            </w:r>
            <w:r w:rsidR="00505360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A102C9">
              <w:rPr>
                <w:rFonts w:ascii="Arial Narrow" w:hAnsi="Arial Narrow" w:cs="Arial"/>
                <w:sz w:val="24"/>
                <w:szCs w:val="24"/>
              </w:rPr>
              <w:t>·cm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Default="00A102C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2 117,50 </w:t>
            </w:r>
            <w:r w:rsidR="00A70145">
              <w:rPr>
                <w:rFonts w:ascii="Arial Narrow" w:hAnsi="Arial Narrow" w:cs="Arial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0145" w:rsidRPr="00416EE9" w:rsidTr="00A102C9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235959" w:rsidRDefault="00A102C9" w:rsidP="00C416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102C9">
              <w:rPr>
                <w:rFonts w:ascii="Arial Narrow" w:hAnsi="Arial Narrow" w:cs="Arial"/>
                <w:sz w:val="24"/>
                <w:szCs w:val="24"/>
              </w:rPr>
              <w:t>Roboty ziemne wykonywane koparkami podsiębiernymi, z transportem urobku samochodami samowyładowczymi na odległość do 1·km, koparka 0,60 m3, kategoria  gruntu I-II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Default="00A102C9" w:rsidP="00A102C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35 </w:t>
            </w:r>
            <w:r w:rsidR="00A70145">
              <w:rPr>
                <w:rFonts w:ascii="Arial Narrow" w:hAnsi="Arial Narrow" w:cs="Arial"/>
                <w:sz w:val="24"/>
                <w:szCs w:val="24"/>
              </w:rPr>
              <w:t>m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416EE9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416EE9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A70145">
        <w:trPr>
          <w:trHeight w:val="261"/>
        </w:trPr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A70145">
        <w:trPr>
          <w:trHeight w:val="439"/>
        </w:trPr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="00235959">
              <w:rPr>
                <w:rFonts w:ascii="Arial Narrow" w:hAnsi="Arial Narrow" w:cs="Arial"/>
                <w:sz w:val="24"/>
                <w:szCs w:val="24"/>
              </w:rPr>
              <w:t>Podatek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A70145"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16EE9" w:rsidP="0062535C">
      <w:pPr>
        <w:pStyle w:val="Tekstpodstawowywcity"/>
        <w:spacing w:before="120"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47493E"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 w:rsidR="0047493E">
        <w:rPr>
          <w:rFonts w:ascii="Arial Narrow" w:hAnsi="Arial Narrow"/>
          <w:sz w:val="24"/>
          <w:szCs w:val="24"/>
        </w:rPr>
        <w:t xml:space="preserve">, </w:t>
      </w:r>
      <w:r w:rsidR="0047493E"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47493E" w:rsidRDefault="0047493E" w:rsidP="0062535C">
      <w:pPr>
        <w:numPr>
          <w:ilvl w:val="0"/>
          <w:numId w:val="8"/>
        </w:numPr>
        <w:spacing w:before="120" w:after="0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C416E7" w:rsidRPr="00A70145" w:rsidRDefault="00A70145" w:rsidP="00A70145">
      <w:pPr>
        <w:spacing w:after="0"/>
        <w:rPr>
          <w:rFonts w:ascii="Arial Narrow" w:hAnsi="Arial Narrow"/>
          <w:sz w:val="24"/>
          <w:szCs w:val="24"/>
        </w:rPr>
      </w:pPr>
      <w:r w:rsidRPr="00A70145">
        <w:rPr>
          <w:rFonts w:ascii="Arial Narrow" w:hAnsi="Arial Narrow"/>
          <w:sz w:val="24"/>
          <w:szCs w:val="24"/>
        </w:rPr>
        <w:t>…………………………………….</w:t>
      </w:r>
    </w:p>
    <w:p w:rsidR="00A70145" w:rsidRPr="00A70145" w:rsidRDefault="00A70145" w:rsidP="00A70145">
      <w:pPr>
        <w:spacing w:after="0"/>
        <w:rPr>
          <w:rFonts w:ascii="Arial Narrow" w:hAnsi="Arial Narrow"/>
          <w:sz w:val="24"/>
          <w:szCs w:val="24"/>
        </w:rPr>
      </w:pPr>
      <w:r w:rsidRPr="00A70145">
        <w:rPr>
          <w:rFonts w:ascii="Arial Narrow" w:hAnsi="Arial Narrow"/>
          <w:sz w:val="24"/>
          <w:szCs w:val="24"/>
        </w:rPr>
        <w:t>…………………………………….</w:t>
      </w:r>
    </w:p>
    <w:p w:rsidR="00C416E7" w:rsidRDefault="00C416E7" w:rsidP="00C416E7">
      <w:pPr>
        <w:spacing w:after="0"/>
        <w:ind w:left="786"/>
        <w:contextualSpacing/>
        <w:rPr>
          <w:rFonts w:ascii="Arial Narrow" w:hAnsi="Arial Narrow"/>
          <w:color w:val="000000"/>
          <w:sz w:val="24"/>
          <w:szCs w:val="24"/>
        </w:rPr>
      </w:pPr>
    </w:p>
    <w:p w:rsidR="0073407D" w:rsidRDefault="0047493E" w:rsidP="0062535C">
      <w:pPr>
        <w:spacing w:after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F46250">
      <w:footerReference w:type="default" r:id="rId7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D6" w:rsidRDefault="007941D6" w:rsidP="00416EE9">
      <w:pPr>
        <w:spacing w:after="0" w:line="240" w:lineRule="auto"/>
      </w:pPr>
      <w:r>
        <w:separator/>
      </w:r>
    </w:p>
  </w:endnote>
  <w:endnote w:type="continuationSeparator" w:id="0">
    <w:p w:rsidR="007941D6" w:rsidRDefault="007941D6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046806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D6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D6" w:rsidRDefault="007941D6" w:rsidP="00416EE9">
      <w:pPr>
        <w:spacing w:after="0" w:line="240" w:lineRule="auto"/>
      </w:pPr>
      <w:r>
        <w:separator/>
      </w:r>
    </w:p>
  </w:footnote>
  <w:footnote w:type="continuationSeparator" w:id="0">
    <w:p w:rsidR="007941D6" w:rsidRDefault="007941D6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60428"/>
    <w:rsid w:val="00235959"/>
    <w:rsid w:val="00385717"/>
    <w:rsid w:val="00416EE9"/>
    <w:rsid w:val="0047493E"/>
    <w:rsid w:val="004E122B"/>
    <w:rsid w:val="00505360"/>
    <w:rsid w:val="00552482"/>
    <w:rsid w:val="005525D6"/>
    <w:rsid w:val="005B4DED"/>
    <w:rsid w:val="005D6458"/>
    <w:rsid w:val="0062535C"/>
    <w:rsid w:val="0073407D"/>
    <w:rsid w:val="007941D6"/>
    <w:rsid w:val="00796FF8"/>
    <w:rsid w:val="00820369"/>
    <w:rsid w:val="00852EF0"/>
    <w:rsid w:val="00A02CC0"/>
    <w:rsid w:val="00A037BA"/>
    <w:rsid w:val="00A102C9"/>
    <w:rsid w:val="00A11133"/>
    <w:rsid w:val="00A70145"/>
    <w:rsid w:val="00C20EFA"/>
    <w:rsid w:val="00C416E7"/>
    <w:rsid w:val="00D259ED"/>
    <w:rsid w:val="00D864C6"/>
    <w:rsid w:val="00E34D8B"/>
    <w:rsid w:val="00F11546"/>
    <w:rsid w:val="00F30F8C"/>
    <w:rsid w:val="00F46250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FA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7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2016-11-10T08:55:00Z</cp:lastPrinted>
  <dcterms:created xsi:type="dcterms:W3CDTF">2016-11-10T08:29:00Z</dcterms:created>
  <dcterms:modified xsi:type="dcterms:W3CDTF">2016-11-10T08:55:00Z</dcterms:modified>
</cp:coreProperties>
</file>